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7F977" w14:textId="77777777" w:rsidR="00EB0620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0C1481A" wp14:editId="51F7F0E0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A2E7D" w14:textId="77777777" w:rsidR="00EB0620" w:rsidRDefault="00000000">
      <w:pPr>
        <w:jc w:val="center"/>
      </w:pPr>
      <w:r>
        <w:rPr>
          <w:b/>
        </w:rPr>
        <w:t>ПЛАТНЫЕ МЕДИЦИНСКИЕ УСЛУГИ И ЦЕНЫ</w:t>
      </w:r>
    </w:p>
    <w:p w14:paraId="5AE6263C" w14:textId="77777777" w:rsidR="00EB0620" w:rsidRDefault="00000000">
      <w:r>
        <w:rPr>
          <w:b/>
        </w:rPr>
        <w:t xml:space="preserve">Правовое основание: </w:t>
      </w:r>
      <w:r>
        <w:t>подп. «а» п. 17 Правил № 659.</w:t>
      </w:r>
    </w:p>
    <w:p w14:paraId="4A55A7CF" w14:textId="77777777" w:rsidR="00EB0620" w:rsidRDefault="00000000">
      <w:r>
        <w:t>Исполнитель: ООО «Глазная поликлиника «Леге Артис»</w:t>
      </w:r>
    </w:p>
    <w:p w14:paraId="53138C23" w14:textId="77777777" w:rsidR="00EB0620" w:rsidRDefault="00000000">
      <w:r>
        <w:t>Дата актуализации сведений: 25.08.2026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8"/>
        <w:gridCol w:w="2564"/>
        <w:gridCol w:w="2564"/>
        <w:gridCol w:w="2560"/>
      </w:tblGrid>
      <w:tr w:rsidR="00EB0620" w14:paraId="67CD69A4" w14:textId="77777777">
        <w:trPr>
          <w:jc w:val="center"/>
        </w:trPr>
        <w:tc>
          <w:tcPr>
            <w:tcW w:w="2564" w:type="dxa"/>
          </w:tcPr>
          <w:p w14:paraId="2FF3EFAF" w14:textId="77777777" w:rsidR="00EB0620" w:rsidRDefault="00000000">
            <w:r>
              <w:t>№</w:t>
            </w:r>
          </w:p>
        </w:tc>
        <w:tc>
          <w:tcPr>
            <w:tcW w:w="2564" w:type="dxa"/>
          </w:tcPr>
          <w:p w14:paraId="3C3EE5AA" w14:textId="77777777" w:rsidR="00EB0620" w:rsidRDefault="00000000">
            <w:r>
              <w:t>Наименование платной медицинской услуги</w:t>
            </w:r>
          </w:p>
        </w:tc>
        <w:tc>
          <w:tcPr>
            <w:tcW w:w="2564" w:type="dxa"/>
          </w:tcPr>
          <w:p w14:paraId="53FD8379" w14:textId="77777777" w:rsidR="00EB0620" w:rsidRDefault="00000000">
            <w:r>
              <w:t>Код/номенклатура (при применении)</w:t>
            </w:r>
          </w:p>
        </w:tc>
        <w:tc>
          <w:tcPr>
            <w:tcW w:w="2564" w:type="dxa"/>
          </w:tcPr>
          <w:p w14:paraId="3FA99532" w14:textId="77777777" w:rsidR="00EB0620" w:rsidRDefault="00000000">
            <w:r>
              <w:t>Цена, руб.</w:t>
            </w:r>
          </w:p>
        </w:tc>
      </w:tr>
      <w:tr w:rsidR="00EB0620" w14:paraId="613C231C" w14:textId="77777777">
        <w:trPr>
          <w:jc w:val="center"/>
        </w:trPr>
        <w:tc>
          <w:tcPr>
            <w:tcW w:w="2564" w:type="dxa"/>
          </w:tcPr>
          <w:p w14:paraId="4E5AA78C" w14:textId="77777777" w:rsidR="00EB0620" w:rsidRDefault="00000000">
            <w:r>
              <w:t>1</w:t>
            </w:r>
          </w:p>
        </w:tc>
        <w:tc>
          <w:tcPr>
            <w:tcW w:w="2564" w:type="dxa"/>
          </w:tcPr>
          <w:p w14:paraId="06DA8014" w14:textId="77777777" w:rsidR="00EB0620" w:rsidRDefault="00000000">
            <w:r>
              <w:t>Консультативный прием профессора (главного врача)</w:t>
            </w:r>
          </w:p>
        </w:tc>
        <w:tc>
          <w:tcPr>
            <w:tcW w:w="2564" w:type="dxa"/>
          </w:tcPr>
          <w:p w14:paraId="0770270E" w14:textId="77777777" w:rsidR="00EB0620" w:rsidRDefault="00EB0620"/>
        </w:tc>
        <w:tc>
          <w:tcPr>
            <w:tcW w:w="2564" w:type="dxa"/>
          </w:tcPr>
          <w:p w14:paraId="749708DE" w14:textId="77777777" w:rsidR="00EB0620" w:rsidRDefault="00000000">
            <w:r>
              <w:t>6 000</w:t>
            </w:r>
          </w:p>
        </w:tc>
      </w:tr>
      <w:tr w:rsidR="00EB0620" w14:paraId="2BE0705C" w14:textId="77777777">
        <w:trPr>
          <w:jc w:val="center"/>
        </w:trPr>
        <w:tc>
          <w:tcPr>
            <w:tcW w:w="2564" w:type="dxa"/>
          </w:tcPr>
          <w:p w14:paraId="5B1BC9C1" w14:textId="77777777" w:rsidR="00EB0620" w:rsidRDefault="00000000">
            <w:r>
              <w:t>2</w:t>
            </w:r>
          </w:p>
        </w:tc>
        <w:tc>
          <w:tcPr>
            <w:tcW w:w="2564" w:type="dxa"/>
          </w:tcPr>
          <w:p w14:paraId="5417D01F" w14:textId="77777777" w:rsidR="00EB0620" w:rsidRDefault="00000000">
            <w:r>
              <w:t>Консультативный прием врача к.м.н., заместителя главного врача Темирова Н.Н.</w:t>
            </w:r>
          </w:p>
        </w:tc>
        <w:tc>
          <w:tcPr>
            <w:tcW w:w="2564" w:type="dxa"/>
          </w:tcPr>
          <w:p w14:paraId="30981B64" w14:textId="77777777" w:rsidR="00EB0620" w:rsidRDefault="00EB0620"/>
        </w:tc>
        <w:tc>
          <w:tcPr>
            <w:tcW w:w="2564" w:type="dxa"/>
          </w:tcPr>
          <w:p w14:paraId="565F94E8" w14:textId="77777777" w:rsidR="00EB0620" w:rsidRDefault="00000000">
            <w:r>
              <w:t>5 000</w:t>
            </w:r>
          </w:p>
        </w:tc>
      </w:tr>
      <w:tr w:rsidR="00EB0620" w14:paraId="101D37EE" w14:textId="77777777">
        <w:trPr>
          <w:jc w:val="center"/>
        </w:trPr>
        <w:tc>
          <w:tcPr>
            <w:tcW w:w="2564" w:type="dxa"/>
          </w:tcPr>
          <w:p w14:paraId="5C43385C" w14:textId="77777777" w:rsidR="00EB0620" w:rsidRDefault="00000000">
            <w:r>
              <w:t>3</w:t>
            </w:r>
          </w:p>
        </w:tc>
        <w:tc>
          <w:tcPr>
            <w:tcW w:w="2564" w:type="dxa"/>
          </w:tcPr>
          <w:p w14:paraId="19D61171" w14:textId="77777777" w:rsidR="00EB0620" w:rsidRDefault="00000000">
            <w:r>
              <w:t>Консультативный прием врача кандидата медицинских наук</w:t>
            </w:r>
          </w:p>
        </w:tc>
        <w:tc>
          <w:tcPr>
            <w:tcW w:w="2564" w:type="dxa"/>
          </w:tcPr>
          <w:p w14:paraId="4467E4BB" w14:textId="77777777" w:rsidR="00EB0620" w:rsidRDefault="00EB0620"/>
        </w:tc>
        <w:tc>
          <w:tcPr>
            <w:tcW w:w="2564" w:type="dxa"/>
          </w:tcPr>
          <w:p w14:paraId="60BEBB1D" w14:textId="77777777" w:rsidR="00EB0620" w:rsidRDefault="00000000">
            <w:r>
              <w:t>4 000</w:t>
            </w:r>
          </w:p>
        </w:tc>
      </w:tr>
      <w:tr w:rsidR="00EB0620" w14:paraId="5C55E596" w14:textId="77777777">
        <w:trPr>
          <w:jc w:val="center"/>
        </w:trPr>
        <w:tc>
          <w:tcPr>
            <w:tcW w:w="2564" w:type="dxa"/>
          </w:tcPr>
          <w:p w14:paraId="4BF76A9F" w14:textId="77777777" w:rsidR="00EB0620" w:rsidRDefault="00000000">
            <w:r>
              <w:t>4</w:t>
            </w:r>
          </w:p>
        </w:tc>
        <w:tc>
          <w:tcPr>
            <w:tcW w:w="2564" w:type="dxa"/>
          </w:tcPr>
          <w:p w14:paraId="6DC22256" w14:textId="77777777" w:rsidR="00EB0620" w:rsidRDefault="00000000">
            <w:r>
              <w:t>Консультативный прием врача высшей категории</w:t>
            </w:r>
          </w:p>
        </w:tc>
        <w:tc>
          <w:tcPr>
            <w:tcW w:w="2564" w:type="dxa"/>
          </w:tcPr>
          <w:p w14:paraId="4BAC2F82" w14:textId="77777777" w:rsidR="00EB0620" w:rsidRDefault="00EB0620"/>
        </w:tc>
        <w:tc>
          <w:tcPr>
            <w:tcW w:w="2564" w:type="dxa"/>
          </w:tcPr>
          <w:p w14:paraId="27A76838" w14:textId="77777777" w:rsidR="00EB0620" w:rsidRDefault="00000000">
            <w:r>
              <w:t>3 300</w:t>
            </w:r>
          </w:p>
        </w:tc>
      </w:tr>
      <w:tr w:rsidR="00EB0620" w14:paraId="22BB6216" w14:textId="77777777">
        <w:trPr>
          <w:jc w:val="center"/>
        </w:trPr>
        <w:tc>
          <w:tcPr>
            <w:tcW w:w="2564" w:type="dxa"/>
          </w:tcPr>
          <w:p w14:paraId="6655A300" w14:textId="77777777" w:rsidR="00EB0620" w:rsidRDefault="00000000">
            <w:r>
              <w:t>5</w:t>
            </w:r>
          </w:p>
        </w:tc>
        <w:tc>
          <w:tcPr>
            <w:tcW w:w="2564" w:type="dxa"/>
          </w:tcPr>
          <w:p w14:paraId="7E5B2C56" w14:textId="77777777" w:rsidR="00EB0620" w:rsidRDefault="00000000">
            <w:r>
              <w:t>Консультативный прием врача</w:t>
            </w:r>
          </w:p>
        </w:tc>
        <w:tc>
          <w:tcPr>
            <w:tcW w:w="2564" w:type="dxa"/>
          </w:tcPr>
          <w:p w14:paraId="0AC0CA51" w14:textId="77777777" w:rsidR="00EB0620" w:rsidRDefault="00EB0620"/>
        </w:tc>
        <w:tc>
          <w:tcPr>
            <w:tcW w:w="2564" w:type="dxa"/>
          </w:tcPr>
          <w:p w14:paraId="211E4EA2" w14:textId="77777777" w:rsidR="00EB0620" w:rsidRDefault="00000000">
            <w:r>
              <w:t>3 100</w:t>
            </w:r>
          </w:p>
        </w:tc>
      </w:tr>
      <w:tr w:rsidR="00EB0620" w14:paraId="0786F39A" w14:textId="77777777">
        <w:trPr>
          <w:jc w:val="center"/>
        </w:trPr>
        <w:tc>
          <w:tcPr>
            <w:tcW w:w="2564" w:type="dxa"/>
          </w:tcPr>
          <w:p w14:paraId="09AEB98A" w14:textId="77777777" w:rsidR="00EB0620" w:rsidRDefault="00000000">
            <w:r>
              <w:t>6</w:t>
            </w:r>
          </w:p>
        </w:tc>
        <w:tc>
          <w:tcPr>
            <w:tcW w:w="2564" w:type="dxa"/>
          </w:tcPr>
          <w:p w14:paraId="0F10AAEB" w14:textId="77777777" w:rsidR="00EB0620" w:rsidRDefault="00000000">
            <w:r>
              <w:t>Повторный прием в течение 1 месяца после первичной консультации</w:t>
            </w:r>
          </w:p>
        </w:tc>
        <w:tc>
          <w:tcPr>
            <w:tcW w:w="2564" w:type="dxa"/>
          </w:tcPr>
          <w:p w14:paraId="0D79AD4D" w14:textId="77777777" w:rsidR="00EB0620" w:rsidRDefault="00EB0620"/>
        </w:tc>
        <w:tc>
          <w:tcPr>
            <w:tcW w:w="2564" w:type="dxa"/>
          </w:tcPr>
          <w:p w14:paraId="0FFA11BB" w14:textId="77777777" w:rsidR="00EB0620" w:rsidRDefault="00000000">
            <w:r>
              <w:t>1 000</w:t>
            </w:r>
          </w:p>
        </w:tc>
      </w:tr>
      <w:tr w:rsidR="00EB0620" w14:paraId="71205FD1" w14:textId="77777777">
        <w:trPr>
          <w:jc w:val="center"/>
        </w:trPr>
        <w:tc>
          <w:tcPr>
            <w:tcW w:w="2564" w:type="dxa"/>
          </w:tcPr>
          <w:p w14:paraId="5F3C050E" w14:textId="77777777" w:rsidR="00EB0620" w:rsidRDefault="00000000">
            <w:r>
              <w:lastRenderedPageBreak/>
              <w:t>7</w:t>
            </w:r>
          </w:p>
        </w:tc>
        <w:tc>
          <w:tcPr>
            <w:tcW w:w="2564" w:type="dxa"/>
          </w:tcPr>
          <w:p w14:paraId="1C9AC713" w14:textId="77777777" w:rsidR="00EB0620" w:rsidRDefault="00000000">
            <w:r>
              <w:t>Прием анестезиолога-реаниматолога</w:t>
            </w:r>
          </w:p>
        </w:tc>
        <w:tc>
          <w:tcPr>
            <w:tcW w:w="2564" w:type="dxa"/>
          </w:tcPr>
          <w:p w14:paraId="78D3E756" w14:textId="77777777" w:rsidR="00EB0620" w:rsidRDefault="00EB0620"/>
        </w:tc>
        <w:tc>
          <w:tcPr>
            <w:tcW w:w="2564" w:type="dxa"/>
          </w:tcPr>
          <w:p w14:paraId="745EBA5C" w14:textId="77777777" w:rsidR="00EB0620" w:rsidRDefault="00000000">
            <w:r>
              <w:t>1 000</w:t>
            </w:r>
          </w:p>
        </w:tc>
      </w:tr>
      <w:tr w:rsidR="00EB0620" w14:paraId="26188AC3" w14:textId="77777777">
        <w:trPr>
          <w:jc w:val="center"/>
        </w:trPr>
        <w:tc>
          <w:tcPr>
            <w:tcW w:w="2564" w:type="dxa"/>
          </w:tcPr>
          <w:p w14:paraId="0208D3A2" w14:textId="77777777" w:rsidR="00EB0620" w:rsidRDefault="00000000">
            <w:r>
              <w:t>8</w:t>
            </w:r>
          </w:p>
        </w:tc>
        <w:tc>
          <w:tcPr>
            <w:tcW w:w="2564" w:type="dxa"/>
          </w:tcPr>
          <w:p w14:paraId="27ABA753" w14:textId="77777777" w:rsidR="00EB0620" w:rsidRDefault="00000000">
            <w:r>
              <w:t>Прием терапевта</w:t>
            </w:r>
          </w:p>
        </w:tc>
        <w:tc>
          <w:tcPr>
            <w:tcW w:w="2564" w:type="dxa"/>
          </w:tcPr>
          <w:p w14:paraId="7F3EDAD7" w14:textId="77777777" w:rsidR="00EB0620" w:rsidRDefault="00EB0620"/>
        </w:tc>
        <w:tc>
          <w:tcPr>
            <w:tcW w:w="2564" w:type="dxa"/>
          </w:tcPr>
          <w:p w14:paraId="295E6A16" w14:textId="77777777" w:rsidR="00EB0620" w:rsidRDefault="00000000">
            <w:r>
              <w:t>1 000</w:t>
            </w:r>
          </w:p>
        </w:tc>
      </w:tr>
      <w:tr w:rsidR="00EB0620" w14:paraId="2A385980" w14:textId="77777777">
        <w:trPr>
          <w:jc w:val="center"/>
        </w:trPr>
        <w:tc>
          <w:tcPr>
            <w:tcW w:w="2564" w:type="dxa"/>
          </w:tcPr>
          <w:p w14:paraId="16901A3B" w14:textId="77777777" w:rsidR="00EB0620" w:rsidRDefault="00000000">
            <w:r>
              <w:t>9</w:t>
            </w:r>
          </w:p>
        </w:tc>
        <w:tc>
          <w:tcPr>
            <w:tcW w:w="2564" w:type="dxa"/>
          </w:tcPr>
          <w:p w14:paraId="314B1689" w14:textId="77777777" w:rsidR="00EB0620" w:rsidRDefault="00000000">
            <w:r>
              <w:t>Подбор корригирующих очков</w:t>
            </w:r>
          </w:p>
        </w:tc>
        <w:tc>
          <w:tcPr>
            <w:tcW w:w="2564" w:type="dxa"/>
          </w:tcPr>
          <w:p w14:paraId="28AC5C17" w14:textId="77777777" w:rsidR="00EB0620" w:rsidRDefault="00EB0620"/>
        </w:tc>
        <w:tc>
          <w:tcPr>
            <w:tcW w:w="2564" w:type="dxa"/>
          </w:tcPr>
          <w:p w14:paraId="77559B6B" w14:textId="77777777" w:rsidR="00EB0620" w:rsidRDefault="00000000">
            <w:r>
              <w:t>700</w:t>
            </w:r>
          </w:p>
        </w:tc>
      </w:tr>
      <w:tr w:rsidR="00EB0620" w14:paraId="70F6188D" w14:textId="77777777">
        <w:trPr>
          <w:jc w:val="center"/>
        </w:trPr>
        <w:tc>
          <w:tcPr>
            <w:tcW w:w="2564" w:type="dxa"/>
          </w:tcPr>
          <w:p w14:paraId="4ECE4044" w14:textId="77777777" w:rsidR="00EB0620" w:rsidRDefault="00000000">
            <w:r>
              <w:t>10</w:t>
            </w:r>
          </w:p>
        </w:tc>
        <w:tc>
          <w:tcPr>
            <w:tcW w:w="2564" w:type="dxa"/>
          </w:tcPr>
          <w:p w14:paraId="59845674" w14:textId="77777777" w:rsidR="00EB0620" w:rsidRDefault="00000000">
            <w:r>
              <w:t>ОКТ сетчатки, зрительного нерва, роговицы (1 глаз)</w:t>
            </w:r>
          </w:p>
        </w:tc>
        <w:tc>
          <w:tcPr>
            <w:tcW w:w="2564" w:type="dxa"/>
          </w:tcPr>
          <w:p w14:paraId="44F5939B" w14:textId="77777777" w:rsidR="00EB0620" w:rsidRDefault="00EB0620"/>
        </w:tc>
        <w:tc>
          <w:tcPr>
            <w:tcW w:w="2564" w:type="dxa"/>
          </w:tcPr>
          <w:p w14:paraId="1C2C77A1" w14:textId="77777777" w:rsidR="00EB0620" w:rsidRDefault="00000000">
            <w:r>
              <w:t>2 000</w:t>
            </w:r>
          </w:p>
        </w:tc>
      </w:tr>
    </w:tbl>
    <w:p w14:paraId="2C18DADA" w14:textId="77777777" w:rsidR="00EB0620" w:rsidRDefault="00000000">
      <w:r>
        <w:t>Примечание: цены указываются в рублях. Перечень должен соответствовать фактически оказываемым услугам и действующей лицензии.</w:t>
      </w:r>
    </w:p>
    <w:p w14:paraId="509099F6" w14:textId="77777777" w:rsidR="00EB0620" w:rsidRDefault="00000000">
      <w:r>
        <w:t>• Не размещать услуги, отсутствующие в лицензии по соответствующему адресу.</w:t>
      </w:r>
    </w:p>
    <w:p w14:paraId="566F581E" w14:textId="77777777" w:rsidR="00EB0620" w:rsidRDefault="00000000">
      <w:r>
        <w:t>• Цена на сайте, в прейскуранте и в Заказе-Смете должна быть согласована и актуальна на момент заключения конкретного платного объема.</w:t>
      </w:r>
    </w:p>
    <w:p w14:paraId="08946A5E" w14:textId="77777777" w:rsidR="00EB0620" w:rsidRDefault="00000000">
      <w:r>
        <w:t>Актуальный полный прейскурант и цены размещены на официальном сайте: https://legeartis-don.ru/price/. Цены в настоящем документе приведены по состоянию на 25.08.2026 и подлежат проверке перед публикацией/применением.</w:t>
      </w:r>
    </w:p>
    <w:sectPr w:rsidR="00EB0620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8182938">
    <w:abstractNumId w:val="8"/>
  </w:num>
  <w:num w:numId="2" w16cid:durableId="1863082827">
    <w:abstractNumId w:val="6"/>
  </w:num>
  <w:num w:numId="3" w16cid:durableId="178200642">
    <w:abstractNumId w:val="5"/>
  </w:num>
  <w:num w:numId="4" w16cid:durableId="1571109513">
    <w:abstractNumId w:val="4"/>
  </w:num>
  <w:num w:numId="5" w16cid:durableId="666132257">
    <w:abstractNumId w:val="7"/>
  </w:num>
  <w:num w:numId="6" w16cid:durableId="1722485525">
    <w:abstractNumId w:val="3"/>
  </w:num>
  <w:num w:numId="7" w16cid:durableId="592712654">
    <w:abstractNumId w:val="2"/>
  </w:num>
  <w:num w:numId="8" w16cid:durableId="2026789358">
    <w:abstractNumId w:val="1"/>
  </w:num>
  <w:num w:numId="9" w16cid:durableId="9240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65B3"/>
    <w:rsid w:val="002512D8"/>
    <w:rsid w:val="0029639D"/>
    <w:rsid w:val="00326F90"/>
    <w:rsid w:val="00AA1D8D"/>
    <w:rsid w:val="00B47730"/>
    <w:rsid w:val="00CB0664"/>
    <w:rsid w:val="00EB06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41024B"/>
  <w14:defaultImageDpi w14:val="300"/>
  <w15:docId w15:val="{58842EFF-82DF-42C0-8F74-C656E130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03_Платные_медицинские_услуги_и_цены_для_сайта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2026-08-25T12:33:00Z</dcterms:created>
  <dcterms:modified xsi:type="dcterms:W3CDTF">2026-08-25T12:33:00Z</dcterms:modified>
  <cp:category/>
</cp:coreProperties>
</file>